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D" w:rsidRPr="00F6254D" w:rsidRDefault="00F6254D" w:rsidP="00F6254D">
      <w:pPr>
        <w:jc w:val="center"/>
        <w:rPr>
          <w:b/>
          <w:sz w:val="28"/>
        </w:rPr>
      </w:pPr>
      <w:r w:rsidRPr="00F6254D">
        <w:rPr>
          <w:b/>
          <w:sz w:val="28"/>
        </w:rPr>
        <w:t>Practice Exam Questions –</w:t>
      </w:r>
      <w:r w:rsidR="00CF60DB">
        <w:rPr>
          <w:b/>
          <w:sz w:val="28"/>
        </w:rPr>
        <w:t xml:space="preserve"> 91394:</w:t>
      </w:r>
      <w:r w:rsidRPr="00F6254D">
        <w:rPr>
          <w:b/>
          <w:sz w:val="28"/>
        </w:rPr>
        <w:t xml:space="preserve"> Ideas and Values of the Classical World (Aristophanes’ Wasps)</w:t>
      </w:r>
    </w:p>
    <w:p w:rsidR="003076EC" w:rsidRPr="00CF60DB" w:rsidRDefault="00F6254D">
      <w:pPr>
        <w:rPr>
          <w:u w:val="single"/>
        </w:rPr>
      </w:pPr>
      <w:r w:rsidRPr="00CF60DB">
        <w:rPr>
          <w:u w:val="single"/>
        </w:rPr>
        <w:t xml:space="preserve">QUESTION 1 </w:t>
      </w:r>
    </w:p>
    <w:p w:rsidR="003076EC" w:rsidRDefault="00CB37F0" w:rsidP="00CF60DB">
      <w:pPr>
        <w:pStyle w:val="NoSpacing"/>
      </w:pPr>
      <w:r>
        <w:t>The attitudes and behaviours of characters in classical literature are often affected by patriotic* beliefs. Discuss this statement with reference to a named classical literary text.</w:t>
      </w:r>
    </w:p>
    <w:p w:rsidR="003076EC" w:rsidRDefault="00CB37F0" w:rsidP="00CF60DB">
      <w:pPr>
        <w:pStyle w:val="NoSpacing"/>
      </w:pPr>
      <w:r>
        <w:t xml:space="preserve"> In your answer:</w:t>
      </w:r>
    </w:p>
    <w:p w:rsidR="003076EC" w:rsidRDefault="00CB37F0" w:rsidP="00CF60DB">
      <w:pPr>
        <w:pStyle w:val="NoSpacing"/>
      </w:pPr>
      <w:r>
        <w:t xml:space="preserve"> • analyse the attitudes and behaviours of one or more characters in your chosen text towards their state† </w:t>
      </w:r>
    </w:p>
    <w:p w:rsidR="003076EC" w:rsidRDefault="00CB37F0" w:rsidP="00CF60DB">
      <w:pPr>
        <w:pStyle w:val="NoSpacing"/>
      </w:pPr>
      <w:r>
        <w:t xml:space="preserve">• draw developed conclusions about the extent to which the attitudes and behaviours of the character(s) might be considered patriotic in the context of the society in which they lived. </w:t>
      </w:r>
    </w:p>
    <w:p w:rsidR="00197233" w:rsidRPr="00CF60DB" w:rsidRDefault="00CB37F0" w:rsidP="00CF60DB">
      <w:pPr>
        <w:pStyle w:val="NoSpacing"/>
        <w:rPr>
          <w:i/>
          <w:sz w:val="20"/>
          <w:szCs w:val="20"/>
        </w:rPr>
      </w:pPr>
      <w:r w:rsidRPr="00CF60DB">
        <w:rPr>
          <w:i/>
          <w:sz w:val="20"/>
          <w:szCs w:val="20"/>
        </w:rPr>
        <w:t>* Patriotic refers to a love for one’s state and a desire to defend it against enemies. † State, in this context, may refer to one’s homeland, city-state, country, or empire.</w:t>
      </w:r>
    </w:p>
    <w:p w:rsidR="00CF60DB" w:rsidRDefault="00CF60DB"/>
    <w:p w:rsidR="00CF60DB" w:rsidRPr="00CF60DB" w:rsidRDefault="00CF60DB">
      <w:pPr>
        <w:rPr>
          <w:u w:val="single"/>
        </w:rPr>
      </w:pPr>
      <w:r w:rsidRPr="00CF60DB">
        <w:rPr>
          <w:u w:val="single"/>
        </w:rPr>
        <w:t>QUESTION 2</w:t>
      </w:r>
    </w:p>
    <w:p w:rsidR="00CF60DB" w:rsidRDefault="00CF60DB">
      <w:r>
        <w:t xml:space="preserve"> With reference to a named classical text:</w:t>
      </w:r>
    </w:p>
    <w:p w:rsidR="00CF60DB" w:rsidRDefault="00CF60DB" w:rsidP="00CF60DB">
      <w:pPr>
        <w:pStyle w:val="NoSpacing"/>
      </w:pPr>
      <w:r>
        <w:t xml:space="preserve"> • analyse the ways in which the beliefs of a character(s)* affected his or her actions </w:t>
      </w:r>
    </w:p>
    <w:p w:rsidR="00CF60DB" w:rsidRDefault="00CF60DB" w:rsidP="00CF60DB">
      <w:pPr>
        <w:pStyle w:val="NoSpacing"/>
      </w:pPr>
      <w:r>
        <w:t xml:space="preserve">• discuss the extent to which these actions helped the character(s) achieve his or her aim. </w:t>
      </w:r>
    </w:p>
    <w:p w:rsidR="00CF60DB" w:rsidRPr="00CF60DB" w:rsidRDefault="00CF60DB" w:rsidP="00CF60DB">
      <w:pPr>
        <w:pStyle w:val="NoSpacing"/>
        <w:rPr>
          <w:i/>
          <w:sz w:val="20"/>
          <w:szCs w:val="20"/>
        </w:rPr>
      </w:pPr>
      <w:r w:rsidRPr="00CF60DB">
        <w:rPr>
          <w:i/>
          <w:sz w:val="20"/>
          <w:szCs w:val="20"/>
        </w:rPr>
        <w:t xml:space="preserve">* Characters in classical literary texts may be mythical, fictional, or historical. </w:t>
      </w:r>
    </w:p>
    <w:p w:rsidR="00CF60DB" w:rsidRDefault="00CF60DB"/>
    <w:p w:rsidR="00CF60DB" w:rsidRPr="00CF60DB" w:rsidRDefault="00CF60DB">
      <w:pPr>
        <w:rPr>
          <w:u w:val="single"/>
        </w:rPr>
      </w:pPr>
      <w:r w:rsidRPr="00CF60DB">
        <w:rPr>
          <w:u w:val="single"/>
        </w:rPr>
        <w:t>QUESTION 3</w:t>
      </w:r>
    </w:p>
    <w:p w:rsidR="00CF60DB" w:rsidRDefault="00CF60DB">
      <w:r>
        <w:t xml:space="preserve"> With reference to a named classical text: </w:t>
      </w:r>
    </w:p>
    <w:p w:rsidR="00CF60DB" w:rsidRDefault="00CF60DB" w:rsidP="00CF60DB">
      <w:pPr>
        <w:pStyle w:val="NoSpacing"/>
      </w:pPr>
      <w:r>
        <w:t xml:space="preserve">• analyse the personal and / or cultural identity of a character(s)* </w:t>
      </w:r>
    </w:p>
    <w:p w:rsidR="00CF60DB" w:rsidRDefault="00CF60DB" w:rsidP="00CF60DB">
      <w:pPr>
        <w:pStyle w:val="NoSpacing"/>
      </w:pPr>
      <w:r>
        <w:t xml:space="preserve">• discuss how the identity of the character(s) affected his or her actions. </w:t>
      </w:r>
    </w:p>
    <w:p w:rsidR="00CF60DB" w:rsidRDefault="00CF60DB" w:rsidP="00CF60DB">
      <w:pPr>
        <w:pStyle w:val="NoSpacing"/>
        <w:rPr>
          <w:i/>
          <w:sz w:val="20"/>
          <w:szCs w:val="20"/>
        </w:rPr>
      </w:pPr>
      <w:r w:rsidRPr="00CF60DB">
        <w:rPr>
          <w:i/>
          <w:sz w:val="20"/>
          <w:szCs w:val="20"/>
        </w:rPr>
        <w:t xml:space="preserve">* Identity may refer to the social, political, religious, environmental, philosophical, and / or military characteristics of people. It includes how people view themselves, and how they are viewed by others. Characters in classical literary texts may be mythical, fictional, or historical. </w:t>
      </w:r>
    </w:p>
    <w:p w:rsidR="00CF60DB" w:rsidRPr="00CF60DB" w:rsidRDefault="00CF60DB" w:rsidP="00CF60DB">
      <w:pPr>
        <w:pStyle w:val="NoSpacing"/>
        <w:rPr>
          <w:i/>
          <w:sz w:val="20"/>
          <w:szCs w:val="20"/>
        </w:rPr>
      </w:pPr>
    </w:p>
    <w:p w:rsidR="00CF60DB" w:rsidRPr="00CF60DB" w:rsidRDefault="00CF60DB">
      <w:pPr>
        <w:rPr>
          <w:u w:val="single"/>
        </w:rPr>
      </w:pPr>
      <w:r w:rsidRPr="00CF60DB">
        <w:rPr>
          <w:u w:val="single"/>
        </w:rPr>
        <w:t>QUESTION 4</w:t>
      </w:r>
    </w:p>
    <w:p w:rsidR="00CF60DB" w:rsidRDefault="00CF60DB">
      <w:r>
        <w:t xml:space="preserve"> With reference to a named classical text: </w:t>
      </w:r>
    </w:p>
    <w:p w:rsidR="00CF60DB" w:rsidRDefault="00CF60DB" w:rsidP="00CF60DB">
      <w:pPr>
        <w:pStyle w:val="NoSpacing"/>
      </w:pPr>
      <w:r>
        <w:t xml:space="preserve">• analyse a relationship(s) between characters* </w:t>
      </w:r>
    </w:p>
    <w:p w:rsidR="00CB37F0" w:rsidRPr="00CF60DB" w:rsidRDefault="00CF60DB" w:rsidP="00CF60DB">
      <w:pPr>
        <w:pStyle w:val="NoSpacing"/>
        <w:rPr>
          <w:i/>
        </w:rPr>
      </w:pPr>
      <w:r>
        <w:t xml:space="preserve">• discuss the positive and / or negative effects this relationship(s) had on the lives of the characters. </w:t>
      </w:r>
      <w:r w:rsidRPr="00CF60DB">
        <w:rPr>
          <w:i/>
          <w:sz w:val="20"/>
          <w:szCs w:val="20"/>
        </w:rPr>
        <w:t>* Characters in classical literary texts may be mythical, fictional, or historical.</w:t>
      </w:r>
    </w:p>
    <w:p w:rsidR="00CF60DB" w:rsidRPr="00CF60DB" w:rsidRDefault="00CF60DB" w:rsidP="00D77B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7B73" w:rsidRPr="00CF60DB" w:rsidRDefault="00CF60DB" w:rsidP="00D77B73">
      <w:pPr>
        <w:pStyle w:val="Default"/>
        <w:rPr>
          <w:sz w:val="22"/>
          <w:szCs w:val="22"/>
          <w:u w:val="single"/>
        </w:rPr>
      </w:pPr>
      <w:r w:rsidRPr="00CF60DB">
        <w:rPr>
          <w:rFonts w:asciiTheme="minorHAnsi" w:hAnsiTheme="minorHAnsi" w:cstheme="minorBidi"/>
          <w:color w:val="auto"/>
          <w:sz w:val="22"/>
          <w:szCs w:val="22"/>
          <w:u w:val="single"/>
        </w:rPr>
        <w:t>QUESTION 5</w:t>
      </w:r>
      <w:r w:rsidR="00D77B73" w:rsidRPr="00CF60DB">
        <w:rPr>
          <w:b/>
          <w:bCs/>
          <w:sz w:val="22"/>
          <w:szCs w:val="22"/>
          <w:u w:val="single"/>
        </w:rPr>
        <w:t xml:space="preserve"> </w:t>
      </w:r>
    </w:p>
    <w:p w:rsidR="00D77B73" w:rsidRPr="00CF60DB" w:rsidRDefault="00D77B73" w:rsidP="00D77B73">
      <w:pPr>
        <w:pStyle w:val="Default"/>
        <w:rPr>
          <w:sz w:val="22"/>
          <w:szCs w:val="22"/>
        </w:rPr>
      </w:pPr>
      <w:r w:rsidRPr="00CF60DB">
        <w:rPr>
          <w:sz w:val="22"/>
          <w:szCs w:val="22"/>
        </w:rPr>
        <w:t xml:space="preserve">Discuss the ways in which the actions of a character were determined by external forces and/or the character’s own beliefs and values. </w:t>
      </w:r>
    </w:p>
    <w:p w:rsidR="00CF60DB" w:rsidRPr="00CF60DB" w:rsidRDefault="00CF60DB" w:rsidP="00D77B73">
      <w:pPr>
        <w:pStyle w:val="Default"/>
        <w:rPr>
          <w:sz w:val="22"/>
          <w:szCs w:val="22"/>
        </w:rPr>
      </w:pPr>
    </w:p>
    <w:p w:rsidR="00D77B73" w:rsidRPr="00CF60DB" w:rsidRDefault="00CF60DB" w:rsidP="00D77B7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F60DB">
        <w:rPr>
          <w:rFonts w:asciiTheme="minorHAnsi" w:hAnsiTheme="minorHAnsi" w:cs="Arial"/>
          <w:bCs/>
          <w:iCs/>
          <w:sz w:val="22"/>
          <w:szCs w:val="22"/>
          <w:u w:val="single"/>
        </w:rPr>
        <w:t>QUESTION 6</w:t>
      </w:r>
      <w:r w:rsidR="00D77B73" w:rsidRPr="00CF60DB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:rsidR="00D77B73" w:rsidRPr="00CF60DB" w:rsidRDefault="00D77B73" w:rsidP="00D77B73">
      <w:pPr>
        <w:pStyle w:val="Default"/>
        <w:rPr>
          <w:sz w:val="22"/>
          <w:szCs w:val="22"/>
        </w:rPr>
      </w:pPr>
      <w:r w:rsidRPr="00CF60DB">
        <w:rPr>
          <w:sz w:val="22"/>
          <w:szCs w:val="22"/>
        </w:rPr>
        <w:t xml:space="preserve">Discuss the extent to which the relationship of two characters changed and/or developed. </w:t>
      </w:r>
    </w:p>
    <w:p w:rsidR="00D77B73" w:rsidRDefault="00D77B73" w:rsidP="00D77B73">
      <w:pPr>
        <w:pStyle w:val="Default"/>
        <w:rPr>
          <w:b/>
          <w:bCs/>
          <w:i/>
          <w:iCs/>
          <w:sz w:val="22"/>
          <w:szCs w:val="22"/>
        </w:rPr>
      </w:pPr>
    </w:p>
    <w:p w:rsidR="00CF60DB" w:rsidRPr="00CF60DB" w:rsidRDefault="00CF60DB" w:rsidP="00D77B73">
      <w:pPr>
        <w:pStyle w:val="Default"/>
        <w:rPr>
          <w:bCs/>
          <w:iCs/>
          <w:sz w:val="22"/>
          <w:szCs w:val="22"/>
          <w:u w:val="single"/>
        </w:rPr>
      </w:pPr>
      <w:r w:rsidRPr="00CF60DB">
        <w:rPr>
          <w:bCs/>
          <w:iCs/>
          <w:sz w:val="22"/>
          <w:szCs w:val="22"/>
          <w:u w:val="single"/>
        </w:rPr>
        <w:t>QUESTION 7</w:t>
      </w:r>
      <w:bookmarkStart w:id="0" w:name="_GoBack"/>
      <w:bookmarkEnd w:id="0"/>
    </w:p>
    <w:p w:rsidR="00D77B73" w:rsidRPr="00CF60DB" w:rsidRDefault="00D77B73" w:rsidP="00D77B73">
      <w:pPr>
        <w:pStyle w:val="Default"/>
        <w:rPr>
          <w:sz w:val="22"/>
          <w:szCs w:val="22"/>
        </w:rPr>
      </w:pPr>
      <w:r w:rsidRPr="00CF60DB">
        <w:rPr>
          <w:sz w:val="22"/>
          <w:szCs w:val="22"/>
        </w:rPr>
        <w:t xml:space="preserve">Discuss the ways in which a character’s identity reflects his/her ideas and values and also the ideas and values of the classical society that s/he lived in. </w:t>
      </w:r>
    </w:p>
    <w:p w:rsidR="00CB37F0" w:rsidRDefault="00D77B73">
      <w:r w:rsidRPr="00CF60DB">
        <w:rPr>
          <w:i/>
          <w:sz w:val="20"/>
          <w:szCs w:val="20"/>
        </w:rPr>
        <w:t>*Identity may refer to social, political, religious, environmental, philosophical, military characteristics of people and/or places.</w:t>
      </w:r>
    </w:p>
    <w:sectPr w:rsidR="00CB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0"/>
    <w:rsid w:val="003076EC"/>
    <w:rsid w:val="00CB37F0"/>
    <w:rsid w:val="00CF60DB"/>
    <w:rsid w:val="00D77B73"/>
    <w:rsid w:val="00DD7CC6"/>
    <w:rsid w:val="00F10073"/>
    <w:rsid w:val="00F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9E66-6731-4A2C-A3A2-A35AF9A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Greensides</dc:creator>
  <cp:keywords/>
  <dc:description/>
  <cp:lastModifiedBy>Nicole Greensides</cp:lastModifiedBy>
  <cp:revision>2</cp:revision>
  <dcterms:created xsi:type="dcterms:W3CDTF">2016-10-06T06:20:00Z</dcterms:created>
  <dcterms:modified xsi:type="dcterms:W3CDTF">2016-10-06T06:20:00Z</dcterms:modified>
</cp:coreProperties>
</file>